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35791335"/>
    <w:p w14:paraId="23805599" w14:textId="77777777" w:rsidR="00832FE6" w:rsidRDefault="00832FE6" w:rsidP="00365A34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object w:dxaOrig="780" w:dyaOrig="1065" w14:anchorId="7374D6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846404134" r:id="rId6"/>
        </w:object>
      </w:r>
      <w:r w:rsidR="00365A3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</w:t>
      </w:r>
    </w:p>
    <w:p w14:paraId="0D608788" w14:textId="77777777" w:rsidR="00832FE6" w:rsidRDefault="00832FE6" w:rsidP="00832F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УКРАЇНА </w:t>
      </w:r>
    </w:p>
    <w:p w14:paraId="4B3C21AE" w14:textId="77777777" w:rsidR="00832FE6" w:rsidRDefault="00832FE6" w:rsidP="00832F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eastAsia="ru-RU"/>
        </w:rPr>
        <w:t>ГОРОДОЦЬКА МІСЬКА РАДА</w:t>
      </w:r>
    </w:p>
    <w:p w14:paraId="5CE4EFAB" w14:textId="77777777" w:rsidR="00AA0A8B" w:rsidRDefault="00832FE6" w:rsidP="00A864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ЛЬВІВСЬКОЇ ОБЛАСТІ</w:t>
      </w:r>
    </w:p>
    <w:p w14:paraId="55CB5CB2" w14:textId="77777777" w:rsidR="00A864D1" w:rsidRPr="00A864D1" w:rsidRDefault="00A864D1" w:rsidP="00A864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18"/>
          <w:szCs w:val="28"/>
          <w:lang w:eastAsia="ru-RU"/>
        </w:rPr>
      </w:pPr>
    </w:p>
    <w:p w14:paraId="75AFEFE1" w14:textId="77777777" w:rsidR="00832FE6" w:rsidRPr="00A864D1" w:rsidRDefault="00832FE6" w:rsidP="00A864D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A864D1">
        <w:rPr>
          <w:rFonts w:ascii="Times New Roman" w:hAnsi="Times New Roman"/>
          <w:b/>
          <w:iCs/>
          <w:sz w:val="24"/>
          <w:szCs w:val="24"/>
        </w:rPr>
        <w:t>ВИКОНАВЧИЙ  КОМІТЕТ</w:t>
      </w:r>
    </w:p>
    <w:p w14:paraId="7992750F" w14:textId="77777777" w:rsidR="00A864D1" w:rsidRPr="00A864D1" w:rsidRDefault="00A864D1" w:rsidP="00A864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Cs w:val="28"/>
          <w:lang w:eastAsia="ru-RU"/>
        </w:rPr>
      </w:pPr>
    </w:p>
    <w:p w14:paraId="02A1B711" w14:textId="77777777" w:rsidR="00832FE6" w:rsidRDefault="00832FE6" w:rsidP="00A864D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РІШЕННЯ №</w:t>
      </w:r>
    </w:p>
    <w:p w14:paraId="10F8A8F9" w14:textId="2DDF8C79" w:rsidR="003A30CB" w:rsidRPr="007D460F" w:rsidRDefault="007D460F" w:rsidP="007D460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46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28 липня 2026 року </w:t>
      </w:r>
    </w:p>
    <w:bookmarkEnd w:id="0"/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475285" w:rsidRPr="007D460F" w14:paraId="01085364" w14:textId="77777777" w:rsidTr="00475285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14:paraId="2E7708DD" w14:textId="77777777" w:rsidR="002A33E6" w:rsidRPr="007D460F" w:rsidRDefault="002A33E6" w:rsidP="00B60B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</w:pPr>
          </w:p>
          <w:p w14:paraId="279BDDCE" w14:textId="6A147529" w:rsidR="00475285" w:rsidRPr="007D460F" w:rsidRDefault="00475285" w:rsidP="00B60B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</w:pPr>
            <w:r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>Про встановлення тарифу на п</w:t>
            </w:r>
            <w:r w:rsidR="00222BD2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>ослуги</w:t>
            </w:r>
            <w:r w:rsid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222BD2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 xml:space="preserve">з перевезення пасажирів </w:t>
            </w:r>
            <w:r w:rsidR="00F90DB0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 xml:space="preserve">на міському </w:t>
            </w:r>
            <w:r w:rsidR="00B60BF4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>автобусному маршруті загального користування</w:t>
            </w:r>
            <w:r w:rsidR="00F90DB0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 xml:space="preserve"> №161</w:t>
            </w:r>
            <w:r w:rsidR="00B60BF4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 xml:space="preserve"> «АС Городок-</w:t>
            </w:r>
            <w:proofErr w:type="spellStart"/>
            <w:r w:rsidR="00B60BF4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>вул.Авіаційна</w:t>
            </w:r>
            <w:proofErr w:type="spellEnd"/>
            <w:r w:rsidR="00B60BF4" w:rsidRPr="007D460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2500" w:type="pct"/>
            <w:shd w:val="clear" w:color="auto" w:fill="FFFFFF"/>
            <w:hideMark/>
          </w:tcPr>
          <w:p w14:paraId="2198E14F" w14:textId="77777777" w:rsidR="00475285" w:rsidRPr="007D460F" w:rsidRDefault="00475285" w:rsidP="0047528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uk-UA"/>
              </w:rPr>
            </w:pPr>
            <w:r w:rsidRPr="007D460F">
              <w:rPr>
                <w:rFonts w:ascii="Times New Roman" w:eastAsia="Times New Roman" w:hAnsi="Times New Roman"/>
                <w:b/>
                <w:noProof/>
                <w:color w:val="000000"/>
                <w:sz w:val="28"/>
                <w:szCs w:val="28"/>
                <w:lang w:eastAsia="uk-UA"/>
              </w:rPr>
              <w:drawing>
                <wp:inline distT="0" distB="0" distL="0" distR="0" wp14:anchorId="64603887" wp14:editId="5A6581B6">
                  <wp:extent cx="9525" cy="9525"/>
                  <wp:effectExtent l="0" t="0" r="0" b="0"/>
                  <wp:docPr id="1" name="Рисунок 1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73E5F1" w14:textId="4BCD2440" w:rsidR="00813365" w:rsidRPr="007D460F" w:rsidRDefault="00475285" w:rsidP="00575BCB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</w:pPr>
      <w:r w:rsidRPr="007D460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       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К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еруючись ст. 28 Закону України «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Про м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ісцеве самоврядування в Україні», Законами України «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Про засади державної регуляторної політики у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сфері господарської діяльності», «Про податок на додану вартість»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, наказом Міністерства транспорту</w:t>
      </w:r>
      <w:r w:rsidR="0081336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України від 17.11.2009 № 1175 «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Про затвердження Методики розрахунку тарифів на послуги пасажирського автомобільног</w:t>
      </w:r>
      <w:r w:rsidR="0081336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о транспорту»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розглянувши звернення та економічні розрахунки  ФО-П </w:t>
      </w:r>
      <w:proofErr w:type="spellStart"/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Орлік</w:t>
      </w:r>
      <w:proofErr w:type="spellEnd"/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Н.Б.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– перевізника на міському автобусному маршруті  загального користування №161 «АС-Городок – вул.</w:t>
      </w:r>
      <w:r w:rsidR="00CB38DD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Авіаційна» від </w:t>
      </w:r>
      <w:r w:rsidR="00141ED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06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.0</w:t>
      </w:r>
      <w:r w:rsidR="00141ED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3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.202</w:t>
      </w:r>
      <w:r w:rsidR="00141ED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6</w:t>
      </w:r>
      <w:r w:rsidR="00A253D7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№1/03-26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, враховуючи зростання цін на ринку паливно-мастильних матеріалів, </w:t>
      </w:r>
      <w:r w:rsidR="00575BCB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збільшення розміру мінімальної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заробітної плати, зростання цін на запасні частини, виконавчий комітет</w:t>
      </w:r>
      <w:r w:rsidR="0081336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міської ради</w:t>
      </w:r>
      <w:r w:rsidR="00740B87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</w:p>
    <w:p w14:paraId="366B4FE7" w14:textId="77777777" w:rsidR="00CB38DD" w:rsidRPr="007D460F" w:rsidRDefault="00CB38DD" w:rsidP="00575BCB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74491462" w14:textId="5638E8E7" w:rsidR="00813365" w:rsidRPr="007D460F" w:rsidRDefault="00813365" w:rsidP="00813365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</w:pPr>
      <w:r w:rsidRPr="007D460F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uk-UA"/>
        </w:rPr>
        <w:t xml:space="preserve">                                                В</w:t>
      </w:r>
      <w:r w:rsidR="008E0619" w:rsidRPr="007D460F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uk-UA"/>
        </w:rPr>
        <w:t>ИРІШИВ</w:t>
      </w:r>
      <w:r w:rsidRPr="007D460F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uk-UA"/>
        </w:rPr>
        <w:t>:</w:t>
      </w:r>
    </w:p>
    <w:p w14:paraId="329FE3FF" w14:textId="1588FDA0" w:rsidR="00813365" w:rsidRPr="007D460F" w:rsidRDefault="00B60BF4" w:rsidP="0081336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81336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    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1. Встановити тариф на послуги з перевезення пасажирів на</w:t>
      </w:r>
      <w:r w:rsidR="00225CEE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міському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автобусному 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м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аршруті загального користування </w:t>
      </w:r>
      <w:r w:rsidR="00F90DB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№161</w:t>
      </w:r>
      <w:r w:rsidR="00655E40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«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АС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Городок-вул.</w:t>
      </w:r>
      <w:r w:rsidR="00CB38DD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Авіаційна», який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працює</w:t>
      </w:r>
      <w:r w:rsidR="007B344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в режимі</w:t>
      </w:r>
      <w:r w:rsidR="008E0619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«маршрутне таксі»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,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у розмірі </w:t>
      </w:r>
      <w:r w:rsidR="0015618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25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грн</w:t>
      </w:r>
      <w:r w:rsidR="0015618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.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за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1</w:t>
      </w:r>
      <w:r w:rsidR="009B7E13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поїздку.</w:t>
      </w:r>
    </w:p>
    <w:p w14:paraId="298489EC" w14:textId="720BDA93" w:rsidR="00CB38DD" w:rsidRPr="007D460F" w:rsidRDefault="00813365" w:rsidP="0081336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</w:pPr>
      <w:r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     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2. </w:t>
      </w:r>
      <w:r w:rsidR="003C2CDC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Визнати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рішення виконавчого комітету від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16</w:t>
      </w:r>
      <w:r w:rsidR="00F90DB0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06</w:t>
      </w:r>
      <w:r w:rsidR="00F90DB0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.20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22</w:t>
      </w:r>
      <w:r w:rsidR="00F90DB0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№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157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 </w:t>
      </w:r>
      <w:r w:rsidR="00575BCB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«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Про встановлення тарифу на п</w:t>
      </w:r>
      <w:r w:rsidR="00F90DB0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ослуги з перевезення пасажирів на міському автобусному маршруті загального користування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№161 «АС Городок-вул.</w:t>
      </w:r>
      <w:r w:rsidR="00CB38DD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Авіаційна</w:t>
      </w:r>
      <w:r w:rsidR="00575BCB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»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 </w:t>
      </w:r>
      <w:r w:rsidR="006C6937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таким</w:t>
      </w:r>
      <w:r w:rsidR="00516959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, 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що втратило</w:t>
      </w:r>
      <w:r w:rsidR="00CB38DD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475285" w:rsidRPr="007D460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чинність.</w:t>
      </w:r>
    </w:p>
    <w:p w14:paraId="6DAD9E43" w14:textId="3796A6AA" w:rsidR="00A253D7" w:rsidRPr="007D460F" w:rsidRDefault="00740B87" w:rsidP="00CB38DD">
      <w:pPr>
        <w:shd w:val="clear" w:color="auto" w:fill="FFFFFF"/>
        <w:tabs>
          <w:tab w:val="left" w:pos="14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uk-UA"/>
        </w:rPr>
      </w:pP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AA0A8B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3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.</w:t>
      </w:r>
      <w:r w:rsidR="00A253D7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Сектору</w:t>
      </w:r>
      <w:r w:rsidR="00824DD2" w:rsidRPr="007D46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53D7" w:rsidRPr="007D460F">
        <w:rPr>
          <w:rFonts w:ascii="Times New Roman" w:hAnsi="Times New Roman"/>
          <w:color w:val="000000"/>
          <w:sz w:val="28"/>
          <w:szCs w:val="28"/>
        </w:rPr>
        <w:t>інформаційної діяльності та зв’язків з громадськістю</w:t>
      </w:r>
      <w:r w:rsidR="00C34049" w:rsidRPr="007D460F">
        <w:rPr>
          <w:rFonts w:ascii="Times New Roman" w:hAnsi="Times New Roman"/>
          <w:color w:val="000000"/>
          <w:sz w:val="28"/>
          <w:szCs w:val="28"/>
        </w:rPr>
        <w:t xml:space="preserve"> міської ради  </w:t>
      </w:r>
      <w:r w:rsidR="00824DD2" w:rsidRPr="007D46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оприлюдни</w:t>
      </w:r>
      <w:r w:rsidR="00CF29DB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ти </w:t>
      </w:r>
      <w:r w:rsidR="00A52818" w:rsidRPr="007D460F">
        <w:rPr>
          <w:rStyle w:val="docdata"/>
          <w:rFonts w:ascii="Times New Roman" w:hAnsi="Times New Roman"/>
          <w:color w:val="000000"/>
          <w:sz w:val="28"/>
          <w:szCs w:val="28"/>
        </w:rPr>
        <w:t>рішення на офіційному веб-сайті Городоцької міської ради</w:t>
      </w:r>
      <w:r w:rsidR="00A52818" w:rsidRPr="007D460F">
        <w:rPr>
          <w:rFonts w:ascii="Times New Roman" w:hAnsi="Times New Roman"/>
          <w:color w:val="000000"/>
          <w:sz w:val="28"/>
          <w:szCs w:val="28"/>
        </w:rPr>
        <w:t xml:space="preserve"> та в</w:t>
      </w:r>
      <w:r w:rsidR="003C2CDC" w:rsidRPr="007D46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C2CDC" w:rsidRPr="007D46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друкованому медіа</w:t>
      </w:r>
      <w:r w:rsidR="00A52818" w:rsidRPr="007D460F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B60BF4" w:rsidRPr="007D460F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</w:p>
    <w:p w14:paraId="5750998D" w14:textId="02C02D5C" w:rsidR="00A253D7" w:rsidRPr="007D460F" w:rsidRDefault="00A253D7" w:rsidP="0081336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ab/>
      </w:r>
      <w:r w:rsidR="00B60BF4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4.</w:t>
      </w:r>
      <w:r w:rsidR="007D460F">
        <w:rPr>
          <w:rStyle w:val="docdata"/>
          <w:rFonts w:ascii="Times New Roman" w:hAnsi="Times New Roman"/>
          <w:color w:val="000000"/>
          <w:sz w:val="28"/>
          <w:szCs w:val="28"/>
        </w:rPr>
        <w:t xml:space="preserve"> Р</w:t>
      </w:r>
      <w:r w:rsidRPr="007D460F">
        <w:rPr>
          <w:rStyle w:val="docdata"/>
          <w:rFonts w:ascii="Times New Roman" w:hAnsi="Times New Roman"/>
          <w:color w:val="000000"/>
          <w:sz w:val="28"/>
          <w:szCs w:val="28"/>
        </w:rPr>
        <w:t>ішення набирає чинності з д</w:t>
      </w:r>
      <w:r w:rsidRPr="007D460F">
        <w:rPr>
          <w:rFonts w:ascii="Times New Roman" w:hAnsi="Times New Roman"/>
          <w:color w:val="000000"/>
          <w:sz w:val="28"/>
          <w:szCs w:val="28"/>
        </w:rPr>
        <w:t xml:space="preserve">ня, наступного за днем його </w:t>
      </w:r>
      <w:r w:rsidR="003C2CDC" w:rsidRPr="007D460F">
        <w:rPr>
          <w:rFonts w:ascii="Times New Roman" w:hAnsi="Times New Roman"/>
          <w:color w:val="000000"/>
          <w:sz w:val="28"/>
          <w:szCs w:val="28"/>
        </w:rPr>
        <w:t>офіційного оприлюдн</w:t>
      </w:r>
      <w:r w:rsidR="007A12E7" w:rsidRPr="007D460F">
        <w:rPr>
          <w:rFonts w:ascii="Times New Roman" w:hAnsi="Times New Roman"/>
          <w:color w:val="000000"/>
          <w:sz w:val="28"/>
          <w:szCs w:val="28"/>
        </w:rPr>
        <w:t>е</w:t>
      </w:r>
      <w:r w:rsidR="003C2CDC" w:rsidRPr="007D460F">
        <w:rPr>
          <w:rFonts w:ascii="Times New Roman" w:hAnsi="Times New Roman"/>
          <w:color w:val="000000"/>
          <w:sz w:val="28"/>
          <w:szCs w:val="28"/>
        </w:rPr>
        <w:t>н</w:t>
      </w:r>
      <w:r w:rsidR="007A12E7" w:rsidRPr="007D460F">
        <w:rPr>
          <w:rFonts w:ascii="Times New Roman" w:hAnsi="Times New Roman"/>
          <w:color w:val="000000"/>
          <w:sz w:val="28"/>
          <w:szCs w:val="28"/>
        </w:rPr>
        <w:t>н</w:t>
      </w:r>
      <w:r w:rsidR="003C2CDC" w:rsidRPr="007D460F">
        <w:rPr>
          <w:rFonts w:ascii="Times New Roman" w:hAnsi="Times New Roman"/>
          <w:color w:val="000000"/>
          <w:sz w:val="28"/>
          <w:szCs w:val="28"/>
        </w:rPr>
        <w:t>я</w:t>
      </w:r>
      <w:r w:rsidRPr="007D460F">
        <w:rPr>
          <w:rFonts w:ascii="Times New Roman" w:hAnsi="Times New Roman"/>
          <w:color w:val="000000"/>
          <w:sz w:val="28"/>
          <w:szCs w:val="28"/>
        </w:rPr>
        <w:t>.</w:t>
      </w:r>
    </w:p>
    <w:p w14:paraId="3512C8B0" w14:textId="741CCAFB" w:rsidR="00AA0A8B" w:rsidRPr="007D460F" w:rsidRDefault="00B60BF4" w:rsidP="00AA0A8B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</w:t>
      </w:r>
      <w:r w:rsidR="003C2CDC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</w:t>
      </w:r>
      <w:r w:rsidR="00A253D7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5</w:t>
      </w:r>
      <w:r w:rsidR="00475285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. Контроль за виконанням рішення покласти на</w:t>
      </w:r>
      <w:r w:rsidR="00886386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заступника  міського голови </w:t>
      </w:r>
      <w:r w:rsidR="00B812AB" w:rsidRPr="007D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відповідно до розподілу функціональних обов’язків.</w:t>
      </w:r>
    </w:p>
    <w:p w14:paraId="1C37BCE3" w14:textId="77777777" w:rsidR="003C2CDC" w:rsidRPr="007D460F" w:rsidRDefault="00C34049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</w:t>
      </w:r>
    </w:p>
    <w:p w14:paraId="1AC5137A" w14:textId="77777777" w:rsidR="00CB38DD" w:rsidRPr="007D460F" w:rsidRDefault="00CB38DD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0A36CD76" w14:textId="03B39A6B" w:rsidR="00886386" w:rsidRPr="007D460F" w:rsidRDefault="00C34049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886386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Міський голова              </w:t>
      </w:r>
      <w:r w:rsidR="00886386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</w:t>
      </w:r>
      <w:r w:rsidR="00886386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     </w:t>
      </w:r>
      <w:r w:rsidR="00886386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              </w:t>
      </w:r>
      <w:r w:rsidR="00740B87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</w:t>
      </w:r>
      <w:r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</w:t>
      </w:r>
      <w:r w:rsidR="00740B87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</w:t>
      </w:r>
      <w:r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В</w:t>
      </w:r>
      <w:r w:rsidR="00516959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олодимир</w:t>
      </w:r>
      <w:r w:rsidR="00740B87" w:rsidRPr="007D460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Ременяк</w:t>
      </w:r>
    </w:p>
    <w:p w14:paraId="141C8AFA" w14:textId="77777777" w:rsidR="008E0619" w:rsidRPr="007D460F" w:rsidRDefault="008E0619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4082C8E" w14:textId="77777777" w:rsidR="008E0619" w:rsidRPr="007D460F" w:rsidRDefault="008E0619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0665086B" w14:textId="77777777" w:rsidR="00CB38DD" w:rsidRDefault="00CB38DD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DE2972" w14:textId="77777777" w:rsidR="008E0619" w:rsidRPr="00CB38DD" w:rsidRDefault="008E0619" w:rsidP="008E0619">
      <w:pPr>
        <w:spacing w:line="240" w:lineRule="auto"/>
        <w:rPr>
          <w:rFonts w:ascii="Times New Roman" w:eastAsia="Times New Roman" w:hAnsi="Times New Roman"/>
          <w:b/>
          <w:sz w:val="27"/>
          <w:szCs w:val="27"/>
        </w:rPr>
      </w:pPr>
      <w:r w:rsidRPr="00CB38DD">
        <w:rPr>
          <w:rFonts w:ascii="Times New Roman" w:hAnsi="Times New Roman"/>
          <w:b/>
          <w:sz w:val="27"/>
          <w:szCs w:val="27"/>
        </w:rPr>
        <w:t>Візи:</w:t>
      </w:r>
    </w:p>
    <w:p w14:paraId="18E8D59B" w14:textId="77777777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 xml:space="preserve">Заступник міського голови                                                                   </w:t>
      </w:r>
      <w:proofErr w:type="spellStart"/>
      <w:r w:rsidRPr="00CB38DD">
        <w:rPr>
          <w:rFonts w:ascii="Times New Roman" w:hAnsi="Times New Roman"/>
          <w:sz w:val="27"/>
          <w:szCs w:val="27"/>
        </w:rPr>
        <w:t>І.Тирпак</w:t>
      </w:r>
      <w:proofErr w:type="spellEnd"/>
    </w:p>
    <w:p w14:paraId="375750F5" w14:textId="77777777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</w:p>
    <w:p w14:paraId="2BC9A2F1" w14:textId="77777777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 xml:space="preserve">Керуючий справами                                                                               </w:t>
      </w:r>
      <w:proofErr w:type="spellStart"/>
      <w:r w:rsidRPr="00CB38DD">
        <w:rPr>
          <w:rFonts w:ascii="Times New Roman" w:hAnsi="Times New Roman"/>
          <w:sz w:val="27"/>
          <w:szCs w:val="27"/>
        </w:rPr>
        <w:t>Б.Степаняк</w:t>
      </w:r>
      <w:proofErr w:type="spellEnd"/>
      <w:r w:rsidRPr="00CB38DD">
        <w:rPr>
          <w:rFonts w:ascii="Times New Roman" w:hAnsi="Times New Roman"/>
          <w:sz w:val="27"/>
          <w:szCs w:val="27"/>
        </w:rPr>
        <w:t xml:space="preserve"> </w:t>
      </w:r>
    </w:p>
    <w:p w14:paraId="717CCC84" w14:textId="77777777" w:rsidR="008E0619" w:rsidRPr="00CB38DD" w:rsidRDefault="008E0619" w:rsidP="008E0619">
      <w:pPr>
        <w:spacing w:line="240" w:lineRule="auto"/>
        <w:rPr>
          <w:rFonts w:ascii="Times New Roman" w:hAnsi="Times New Roman"/>
          <w:b/>
          <w:sz w:val="27"/>
          <w:szCs w:val="27"/>
        </w:rPr>
      </w:pPr>
    </w:p>
    <w:p w14:paraId="7D6A383E" w14:textId="77777777" w:rsidR="008E0619" w:rsidRPr="00CB38DD" w:rsidRDefault="008E0619" w:rsidP="008E0619">
      <w:pPr>
        <w:spacing w:line="240" w:lineRule="auto"/>
        <w:rPr>
          <w:rFonts w:ascii="Times New Roman" w:hAnsi="Times New Roman"/>
          <w:b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 xml:space="preserve">Завідувач юридичного  сектору                                                             </w:t>
      </w:r>
      <w:proofErr w:type="spellStart"/>
      <w:r w:rsidRPr="00CB38DD">
        <w:rPr>
          <w:rFonts w:ascii="Times New Roman" w:hAnsi="Times New Roman"/>
          <w:sz w:val="27"/>
          <w:szCs w:val="27"/>
        </w:rPr>
        <w:t>М.Несімко</w:t>
      </w:r>
      <w:proofErr w:type="spellEnd"/>
      <w:r w:rsidRPr="00CB38DD">
        <w:rPr>
          <w:rFonts w:ascii="Times New Roman" w:hAnsi="Times New Roman"/>
          <w:sz w:val="27"/>
          <w:szCs w:val="27"/>
        </w:rPr>
        <w:t xml:space="preserve">   </w:t>
      </w:r>
    </w:p>
    <w:p w14:paraId="6EFC91DE" w14:textId="77777777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 xml:space="preserve">                                                                         </w:t>
      </w:r>
    </w:p>
    <w:p w14:paraId="6A74D6B9" w14:textId="081E883E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 xml:space="preserve">Начальник відділу діловодства  </w:t>
      </w:r>
    </w:p>
    <w:p w14:paraId="1F5E78C3" w14:textId="77777777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 xml:space="preserve">та документообігу                                                                          </w:t>
      </w:r>
      <w:proofErr w:type="spellStart"/>
      <w:r w:rsidRPr="00CB38DD">
        <w:rPr>
          <w:rFonts w:ascii="Times New Roman" w:hAnsi="Times New Roman"/>
          <w:sz w:val="27"/>
          <w:szCs w:val="27"/>
        </w:rPr>
        <w:t>О.Голобородько</w:t>
      </w:r>
      <w:proofErr w:type="spellEnd"/>
    </w:p>
    <w:p w14:paraId="064B867E" w14:textId="77777777" w:rsidR="008E0619" w:rsidRPr="00CB38DD" w:rsidRDefault="008E0619" w:rsidP="008E0619">
      <w:pPr>
        <w:spacing w:line="240" w:lineRule="auto"/>
        <w:rPr>
          <w:rFonts w:ascii="Times New Roman" w:hAnsi="Times New Roman"/>
          <w:sz w:val="27"/>
          <w:szCs w:val="27"/>
        </w:rPr>
      </w:pPr>
      <w:r w:rsidRPr="00CB38DD">
        <w:rPr>
          <w:rFonts w:ascii="Times New Roman" w:hAnsi="Times New Roman"/>
          <w:sz w:val="27"/>
          <w:szCs w:val="27"/>
        </w:rPr>
        <w:tab/>
      </w:r>
      <w:r w:rsidRPr="00CB38DD">
        <w:rPr>
          <w:rFonts w:ascii="Times New Roman" w:hAnsi="Times New Roman"/>
          <w:sz w:val="27"/>
          <w:szCs w:val="27"/>
        </w:rPr>
        <w:tab/>
      </w:r>
    </w:p>
    <w:p w14:paraId="4B5312AB" w14:textId="77777777" w:rsidR="008E0619" w:rsidRPr="00CB38DD" w:rsidRDefault="008E0619" w:rsidP="00740B87">
      <w:pPr>
        <w:spacing w:after="0" w:line="240" w:lineRule="auto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</w:p>
    <w:sectPr w:rsidR="008E0619" w:rsidRPr="00CB38DD" w:rsidSect="00A253D7">
      <w:pgSz w:w="11906" w:h="16838"/>
      <w:pgMar w:top="284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FB7"/>
    <w:rsid w:val="000F5A13"/>
    <w:rsid w:val="00137754"/>
    <w:rsid w:val="00141ED3"/>
    <w:rsid w:val="00156183"/>
    <w:rsid w:val="00163E87"/>
    <w:rsid w:val="001D3496"/>
    <w:rsid w:val="00222BD2"/>
    <w:rsid w:val="00225CEE"/>
    <w:rsid w:val="00243D38"/>
    <w:rsid w:val="002A33E6"/>
    <w:rsid w:val="0032324A"/>
    <w:rsid w:val="00365A34"/>
    <w:rsid w:val="003A30CB"/>
    <w:rsid w:val="003C2CDC"/>
    <w:rsid w:val="004678AA"/>
    <w:rsid w:val="00475285"/>
    <w:rsid w:val="004A7FB7"/>
    <w:rsid w:val="00505FCF"/>
    <w:rsid w:val="00516959"/>
    <w:rsid w:val="0055505E"/>
    <w:rsid w:val="00575BCB"/>
    <w:rsid w:val="0065253C"/>
    <w:rsid w:val="00655E40"/>
    <w:rsid w:val="006A204C"/>
    <w:rsid w:val="006B3704"/>
    <w:rsid w:val="006C6937"/>
    <w:rsid w:val="00740B87"/>
    <w:rsid w:val="007A12E7"/>
    <w:rsid w:val="007B3446"/>
    <w:rsid w:val="007D460F"/>
    <w:rsid w:val="00813365"/>
    <w:rsid w:val="00824DD2"/>
    <w:rsid w:val="00832FE6"/>
    <w:rsid w:val="00861C24"/>
    <w:rsid w:val="00862284"/>
    <w:rsid w:val="00886386"/>
    <w:rsid w:val="008E0619"/>
    <w:rsid w:val="00987912"/>
    <w:rsid w:val="009B7E13"/>
    <w:rsid w:val="009E0B56"/>
    <w:rsid w:val="00A253D7"/>
    <w:rsid w:val="00A502B4"/>
    <w:rsid w:val="00A52818"/>
    <w:rsid w:val="00A864D1"/>
    <w:rsid w:val="00AA0A8B"/>
    <w:rsid w:val="00AA17C0"/>
    <w:rsid w:val="00AE32BA"/>
    <w:rsid w:val="00B60BF4"/>
    <w:rsid w:val="00B73695"/>
    <w:rsid w:val="00B812AB"/>
    <w:rsid w:val="00C34049"/>
    <w:rsid w:val="00C716DB"/>
    <w:rsid w:val="00CA44D4"/>
    <w:rsid w:val="00CB38DD"/>
    <w:rsid w:val="00CF29DB"/>
    <w:rsid w:val="00D45FB5"/>
    <w:rsid w:val="00DF16EC"/>
    <w:rsid w:val="00E102C1"/>
    <w:rsid w:val="00E25B27"/>
    <w:rsid w:val="00ED1830"/>
    <w:rsid w:val="00EF123F"/>
    <w:rsid w:val="00F374B0"/>
    <w:rsid w:val="00F9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E0463"/>
  <w15:docId w15:val="{A1BE1812-2CB9-496F-BF0B-6036D522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28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75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75285"/>
    <w:rPr>
      <w:rFonts w:ascii="Tahoma" w:eastAsia="Calibri" w:hAnsi="Tahoma" w:cs="Tahoma"/>
      <w:sz w:val="16"/>
      <w:szCs w:val="16"/>
    </w:rPr>
  </w:style>
  <w:style w:type="character" w:customStyle="1" w:styleId="4">
    <w:name w:val="Основной текст (4)_"/>
    <w:basedOn w:val="a0"/>
    <w:link w:val="40"/>
    <w:rsid w:val="00AA0A8B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A0A8B"/>
    <w:pPr>
      <w:widowControl w:val="0"/>
      <w:shd w:val="clear" w:color="auto" w:fill="FFFFFF"/>
      <w:spacing w:before="300" w:after="0" w:line="370" w:lineRule="exact"/>
      <w:ind w:firstLine="760"/>
      <w:jc w:val="both"/>
    </w:pPr>
    <w:rPr>
      <w:rFonts w:ascii="Times New Roman" w:eastAsia="Times New Roman" w:hAnsi="Times New Roman"/>
      <w:i/>
      <w:iCs/>
      <w:sz w:val="28"/>
      <w:szCs w:val="28"/>
    </w:rPr>
  </w:style>
  <w:style w:type="character" w:customStyle="1" w:styleId="docdata">
    <w:name w:val="docdata"/>
    <w:aliases w:val="docy,v5,2092,baiaagaaboqcaaadxgqaaavsbaaaaaaaaaaaaaaaaaaaaaaaaaaaaaaaaaaaaaaaaaaaaaaaaaaaaaaaaaaaaaaaaaaaaaaaaaaaaaaaaaaaaaaaaaaaaaaaaaaaaaaaaaaaaaaaaaaaaaaaaaaaaaaaaaaaaaaaaaaaaaaaaaaaaaaaaaaaaaaaaaaaaaaaaaaaaaaaaaaaaaaaaaaaaaaaaaaaaaaaaaaaaaaa"/>
    <w:basedOn w:val="a0"/>
    <w:rsid w:val="00A25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67DBB-B0D1-4A32-9FC9-209F6B5C3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1665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HMR-3</cp:lastModifiedBy>
  <cp:revision>13</cp:revision>
  <cp:lastPrinted>2026-07-24T07:36:00Z</cp:lastPrinted>
  <dcterms:created xsi:type="dcterms:W3CDTF">2026-07-17T05:18:00Z</dcterms:created>
  <dcterms:modified xsi:type="dcterms:W3CDTF">2026-07-24T10:16:00Z</dcterms:modified>
</cp:coreProperties>
</file>